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3B80C" w14:textId="01C7A989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ZARZĄDZENIE NR </w:t>
      </w:r>
      <w:r w:rsidR="0036005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4565B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37888C96" w14:textId="77777777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Dyrektora  Szkoły  Podstawowej  Nr 12 im. Zygmunta  Glogera </w:t>
      </w:r>
    </w:p>
    <w:p w14:paraId="0C86235F" w14:textId="77777777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Białymstoku</w:t>
      </w:r>
    </w:p>
    <w:p w14:paraId="1107B4ED" w14:textId="09A17BAD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4565B1">
        <w:rPr>
          <w:rFonts w:ascii="Times New Roman" w:hAnsi="Times New Roman" w:cs="Times New Roman"/>
          <w:b/>
          <w:sz w:val="24"/>
          <w:szCs w:val="24"/>
        </w:rPr>
        <w:t xml:space="preserve">20 stycznia 2025 r. </w:t>
      </w:r>
    </w:p>
    <w:p w14:paraId="6FB4B186" w14:textId="255A90B9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wprowadzenia </w:t>
      </w:r>
      <w:r w:rsidR="004565B1">
        <w:rPr>
          <w:rFonts w:ascii="Times New Roman" w:hAnsi="Times New Roman" w:cs="Times New Roman"/>
          <w:b/>
          <w:sz w:val="24"/>
          <w:szCs w:val="24"/>
        </w:rPr>
        <w:t xml:space="preserve">zmian w </w:t>
      </w:r>
      <w:r w:rsidRPr="00717BAE">
        <w:rPr>
          <w:rFonts w:ascii="Times New Roman" w:hAnsi="Times New Roman" w:cs="Times New Roman"/>
          <w:b/>
          <w:i/>
          <w:iCs/>
          <w:sz w:val="24"/>
          <w:szCs w:val="24"/>
        </w:rPr>
        <w:t>Polity</w:t>
      </w:r>
      <w:r w:rsidR="004565B1">
        <w:rPr>
          <w:rFonts w:ascii="Times New Roman" w:hAnsi="Times New Roman" w:cs="Times New Roman"/>
          <w:b/>
          <w:i/>
          <w:iCs/>
          <w:sz w:val="24"/>
          <w:szCs w:val="24"/>
        </w:rPr>
        <w:t>ce</w:t>
      </w:r>
      <w:r w:rsidRPr="00717BA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5657F5">
        <w:rPr>
          <w:rFonts w:ascii="Times New Roman" w:hAnsi="Times New Roman" w:cs="Times New Roman"/>
          <w:b/>
          <w:i/>
          <w:iCs/>
          <w:sz w:val="24"/>
          <w:szCs w:val="24"/>
        </w:rPr>
        <w:t>O</w:t>
      </w:r>
      <w:r w:rsidRPr="00717BA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chrony </w:t>
      </w:r>
      <w:r w:rsidR="005657F5">
        <w:rPr>
          <w:rFonts w:ascii="Times New Roman" w:hAnsi="Times New Roman" w:cs="Times New Roman"/>
          <w:b/>
          <w:i/>
          <w:iCs/>
          <w:sz w:val="24"/>
          <w:szCs w:val="24"/>
        </w:rPr>
        <w:t>D</w:t>
      </w:r>
      <w:r w:rsidRPr="00717BA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zieci przed </w:t>
      </w:r>
      <w:r w:rsidR="005657F5">
        <w:rPr>
          <w:rFonts w:ascii="Times New Roman" w:hAnsi="Times New Roman" w:cs="Times New Roman"/>
          <w:b/>
          <w:i/>
          <w:iCs/>
          <w:sz w:val="24"/>
          <w:szCs w:val="24"/>
        </w:rPr>
        <w:t>K</w:t>
      </w:r>
      <w:r w:rsidRPr="00717BAE">
        <w:rPr>
          <w:rFonts w:ascii="Times New Roman" w:hAnsi="Times New Roman" w:cs="Times New Roman"/>
          <w:b/>
          <w:i/>
          <w:iCs/>
          <w:sz w:val="24"/>
          <w:szCs w:val="24"/>
        </w:rPr>
        <w:t>rzywdzeniem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14:paraId="020B6230" w14:textId="1A6FDB0C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Szkole Podstawowej Nr 12 im. Zygmunta Glogera w Białymstoku</w:t>
      </w:r>
    </w:p>
    <w:p w14:paraId="66966A69" w14:textId="1E6ED9AF" w:rsidR="00717BAE" w:rsidRDefault="00717BAE" w:rsidP="004565B1">
      <w:pPr>
        <w:jc w:val="both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717BAE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Ustawy z dnia 28 lipca 2023 r. o zmianie ustawy – Kodeks rodzinny i opiekuńczy oraz niektórych innych ustaw</w:t>
      </w:r>
      <w:r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 xml:space="preserve"> (Dz.U. z dn. 14 sierpnia 2023 poz.1606) zarządza się:</w:t>
      </w:r>
    </w:p>
    <w:p w14:paraId="64F92315" w14:textId="1DA1C533" w:rsidR="00717BAE" w:rsidRPr="004565B1" w:rsidRDefault="00717BAE" w:rsidP="004565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</w:t>
      </w:r>
    </w:p>
    <w:p w14:paraId="67BD15C2" w14:textId="063AFEEC" w:rsidR="00717BAE" w:rsidRPr="00717BAE" w:rsidRDefault="00717BAE" w:rsidP="00717BA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717BAE">
        <w:rPr>
          <w:rFonts w:ascii="Times New Roman" w:hAnsi="Times New Roman" w:cs="Times New Roman"/>
          <w:bCs/>
          <w:sz w:val="24"/>
          <w:szCs w:val="24"/>
        </w:rPr>
        <w:t xml:space="preserve">prowadzenie </w:t>
      </w:r>
      <w:r w:rsidR="004565B1">
        <w:rPr>
          <w:rFonts w:ascii="Times New Roman" w:hAnsi="Times New Roman" w:cs="Times New Roman"/>
          <w:bCs/>
          <w:sz w:val="24"/>
          <w:szCs w:val="24"/>
        </w:rPr>
        <w:t xml:space="preserve">zmian w </w:t>
      </w:r>
      <w:r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>Polity</w:t>
      </w:r>
      <w:r w:rsidR="004565B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ce </w:t>
      </w:r>
      <w:r w:rsidR="005657F5">
        <w:rPr>
          <w:rFonts w:ascii="Times New Roman" w:hAnsi="Times New Roman" w:cs="Times New Roman"/>
          <w:bCs/>
          <w:i/>
          <w:iCs/>
          <w:sz w:val="24"/>
          <w:szCs w:val="24"/>
        </w:rPr>
        <w:t>O</w:t>
      </w:r>
      <w:r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chrony </w:t>
      </w:r>
      <w:r w:rsidR="005657F5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zieci </w:t>
      </w:r>
      <w:r w:rsidR="00A54352"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przed </w:t>
      </w:r>
      <w:r w:rsidR="005657F5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 w:rsidR="00A54352"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>rzywdzeniem</w:t>
      </w:r>
      <w:r w:rsid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54352" w:rsidRPr="00A54352">
        <w:rPr>
          <w:rFonts w:ascii="Times New Roman" w:hAnsi="Times New Roman" w:cs="Times New Roman"/>
          <w:bCs/>
          <w:sz w:val="24"/>
          <w:szCs w:val="24"/>
        </w:rPr>
        <w:t>zgodnie ze standardami ochrony małoletnich</w:t>
      </w:r>
      <w:r w:rsidR="00A543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7BAE">
        <w:rPr>
          <w:rFonts w:ascii="Times New Roman" w:hAnsi="Times New Roman" w:cs="Times New Roman"/>
          <w:bCs/>
          <w:sz w:val="24"/>
          <w:szCs w:val="24"/>
        </w:rPr>
        <w:t>w Szkole Podstawowej Nr 12 im. Zygmunta Glogera w Białymstoku</w:t>
      </w:r>
      <w:r w:rsidR="004565B1">
        <w:rPr>
          <w:rFonts w:ascii="Times New Roman" w:hAnsi="Times New Roman" w:cs="Times New Roman"/>
          <w:bCs/>
          <w:sz w:val="24"/>
          <w:szCs w:val="24"/>
        </w:rPr>
        <w:t>- załącznik nr 1.</w:t>
      </w:r>
    </w:p>
    <w:p w14:paraId="633A91F9" w14:textId="5C5BE2AB" w:rsidR="00717BAE" w:rsidRDefault="00717BAE" w:rsidP="00717B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</w:p>
    <w:p w14:paraId="2F81AAB3" w14:textId="6EE4E16D" w:rsidR="00A54352" w:rsidRDefault="00A54352" w:rsidP="00A543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45ADE115" w14:textId="49858DE0" w:rsidR="00A54352" w:rsidRPr="00A54352" w:rsidRDefault="00A54352" w:rsidP="00A5435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0D0473" w14:textId="19F8726E" w:rsidR="00A54352" w:rsidRDefault="00A54352" w:rsidP="00A54352">
      <w:pPr>
        <w:spacing w:after="0" w:line="360" w:lineRule="auto"/>
        <w:jc w:val="center"/>
      </w:pPr>
    </w:p>
    <w:p w14:paraId="54E49252" w14:textId="77777777" w:rsidR="00A54352" w:rsidRDefault="00A54352" w:rsidP="00A5435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97DC92" w14:textId="77777777" w:rsidR="00A54352" w:rsidRDefault="00A54352" w:rsidP="00A5435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3C8E95" w14:textId="77777777" w:rsidR="00A54352" w:rsidRDefault="00A54352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303626B" w14:textId="77777777" w:rsidR="00A54352" w:rsidRDefault="00A54352"/>
    <w:sectPr w:rsidR="00A54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ZCsjjxXmPTkqJSkVNF4V2j15EJF3MIVZ0NSBW3E3QAQENG9erMXX3wyGT3HLYq6ZlZPOHXxiVl/d+rthV1BBrw==" w:salt="HbQepGP0ulxmqyv6KO0B7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BAE"/>
    <w:rsid w:val="00270E80"/>
    <w:rsid w:val="0036005B"/>
    <w:rsid w:val="004565B1"/>
    <w:rsid w:val="005657F5"/>
    <w:rsid w:val="0061131E"/>
    <w:rsid w:val="00717BAE"/>
    <w:rsid w:val="00A54352"/>
    <w:rsid w:val="00C0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BF5A"/>
  <w15:chartTrackingRefBased/>
  <w15:docId w15:val="{46347CBD-174F-47FB-B8FF-16CDE7A2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7BA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586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Marcin Zdanowicz</cp:lastModifiedBy>
  <cp:revision>4</cp:revision>
  <dcterms:created xsi:type="dcterms:W3CDTF">2025-01-23T12:46:00Z</dcterms:created>
  <dcterms:modified xsi:type="dcterms:W3CDTF">2025-01-27T09:41:00Z</dcterms:modified>
</cp:coreProperties>
</file>